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bookmarkStart w:id="0" w:name="_GoBack"/>
      <w:bookmarkEnd w:id="0"/>
      <w:r w:rsidRPr="007E2965">
        <w:rPr>
          <w:b/>
        </w:rPr>
        <w:t>TREPP 2.0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Tweede </w:t>
      </w:r>
      <w:proofErr w:type="spellStart"/>
      <w:r>
        <w:t>liesbreukdag</w:t>
      </w:r>
      <w:proofErr w:type="spellEnd"/>
      <w:r>
        <w:t xml:space="preserve"> St Jansdal ziekenhuis Harderwijk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>12-4-2019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Link </w:t>
      </w:r>
      <w:proofErr w:type="spellStart"/>
      <w:r>
        <w:t>Valleys</w:t>
      </w:r>
      <w:proofErr w:type="spellEnd"/>
      <w:r>
        <w:t xml:space="preserve"> Golf club, Ermelo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br/>
        <w:t xml:space="preserve">10.00 </w:t>
      </w:r>
      <w:r>
        <w:rPr>
          <w:rStyle w:val="apple-tab-span"/>
        </w:rPr>
        <w:tab/>
      </w:r>
      <w:r>
        <w:t>Ontvangst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br/>
        <w:t xml:space="preserve">10.30 </w:t>
      </w:r>
      <w:r>
        <w:rPr>
          <w:rStyle w:val="apple-tab-span"/>
        </w:rPr>
        <w:tab/>
      </w:r>
      <w:r w:rsidRPr="007E2965">
        <w:rPr>
          <w:b/>
        </w:rPr>
        <w:t xml:space="preserve">Capita </w:t>
      </w:r>
      <w:proofErr w:type="spellStart"/>
      <w:r w:rsidRPr="007E2965">
        <w:rPr>
          <w:b/>
        </w:rPr>
        <w:t>Selecta</w:t>
      </w:r>
      <w:proofErr w:type="spellEnd"/>
      <w:r w:rsidRPr="007E2965">
        <w:rPr>
          <w:b/>
        </w:rPr>
        <w:t xml:space="preserve"> en live </w:t>
      </w:r>
      <w:proofErr w:type="spellStart"/>
      <w:r w:rsidRPr="007E2965">
        <w:rPr>
          <w:b/>
        </w:rPr>
        <w:t>surgery</w:t>
      </w:r>
      <w:proofErr w:type="spellEnd"/>
      <w:r w:rsidRPr="007E2965">
        <w:rPr>
          <w:b/>
        </w:rPr>
        <w:t xml:space="preserve"> uit St Jansdal ziekenhuis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Voorzitter W.L. Akkersdijk, chirurg St Jansdal ziekenhuis Harderwijk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Snijdend chirurg: Dr </w:t>
      </w:r>
      <w:proofErr w:type="spellStart"/>
      <w:r>
        <w:t>C.A.Andeweg</w:t>
      </w:r>
      <w:proofErr w:type="spellEnd"/>
      <w:r>
        <w:t>, chirurg, St Jansdal ziekenhuis Harderwijk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10.30 </w:t>
      </w:r>
      <w:r>
        <w:rPr>
          <w:rStyle w:val="apple-tab-span"/>
        </w:rPr>
        <w:tab/>
      </w:r>
      <w:r w:rsidRPr="007E2965">
        <w:rPr>
          <w:b/>
        </w:rPr>
        <w:t>CPIP bij klinisch afwezige, maar echografisch aanwezige liesbreuk.</w:t>
      </w:r>
      <w:r>
        <w:t>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L. van Hout, chirurg i.o. St Elisabeth ziekenhuis Tilburg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10.50 </w:t>
      </w:r>
      <w:r>
        <w:rPr>
          <w:rStyle w:val="apple-tab-span"/>
        </w:rPr>
        <w:tab/>
      </w:r>
      <w:r w:rsidRPr="007E2965">
        <w:rPr>
          <w:b/>
        </w:rPr>
        <w:t>ENTREPPMENT-trial. Eerste resultaten.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W.J.V. </w:t>
      </w:r>
      <w:proofErr w:type="spellStart"/>
      <w:r>
        <w:t>Bökkerink</w:t>
      </w:r>
      <w:proofErr w:type="spellEnd"/>
      <w:r>
        <w:t xml:space="preserve">, chirurg </w:t>
      </w:r>
      <w:proofErr w:type="spellStart"/>
      <w:r>
        <w:t>i.o</w:t>
      </w:r>
      <w:proofErr w:type="spellEnd"/>
      <w:r>
        <w:t>, ziekenhuis de Gelderse Vallei, Ede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11.10 </w:t>
      </w:r>
      <w:r>
        <w:rPr>
          <w:rStyle w:val="apple-tab-span"/>
        </w:rPr>
        <w:tab/>
      </w:r>
      <w:r w:rsidRPr="007E2965">
        <w:rPr>
          <w:b/>
        </w:rPr>
        <w:t>TREPP bij ingeklemde liesbreuk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T. Zwols, ANIOS Heelkunde, ZNB 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>11.30</w:t>
      </w:r>
      <w:r>
        <w:tab/>
      </w:r>
      <w:r w:rsidRPr="007E2965">
        <w:rPr>
          <w:b/>
        </w:rPr>
        <w:t>TREPP na TREPP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A.</w:t>
      </w:r>
      <w:r w:rsidR="00567CAB">
        <w:t xml:space="preserve">M. </w:t>
      </w:r>
      <w:r>
        <w:t xml:space="preserve">Persoon, </w:t>
      </w:r>
      <w:r w:rsidR="00567CAB">
        <w:t>longarts</w:t>
      </w:r>
      <w:r>
        <w:t xml:space="preserve"> i.o. </w:t>
      </w:r>
      <w:r w:rsidR="00567CAB">
        <w:t>UMC U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11.50 </w:t>
      </w:r>
      <w:r>
        <w:rPr>
          <w:rStyle w:val="apple-tab-span"/>
        </w:rPr>
        <w:tab/>
      </w:r>
      <w:r w:rsidRPr="007E2965">
        <w:rPr>
          <w:b/>
        </w:rPr>
        <w:t>Q&amp;A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Dr </w:t>
      </w:r>
      <w:proofErr w:type="spellStart"/>
      <w:r>
        <w:t>R.J.Th.J</w:t>
      </w:r>
      <w:proofErr w:type="spellEnd"/>
      <w:r>
        <w:t>. Welten, chirurg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R. Mollen, chirurg, ziekenhuis de Gelderse Vallei, Ede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M.W.A. van Tilburg, chirurg, St Jansdal ziekenhuis, Harderwijk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br/>
        <w:t xml:space="preserve">12.30 </w:t>
      </w:r>
      <w:r>
        <w:rPr>
          <w:rStyle w:val="apple-tab-span"/>
        </w:rPr>
        <w:tab/>
      </w:r>
      <w:r>
        <w:t>Lunch</w:t>
      </w:r>
    </w:p>
    <w:p w:rsidR="009F1D5F" w:rsidRDefault="009F1D5F" w:rsidP="009F1D5F">
      <w:pPr>
        <w:pStyle w:val="Normaalweb"/>
        <w:spacing w:before="0" w:beforeAutospacing="0" w:after="0" w:afterAutospacing="0"/>
      </w:pP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14.00 </w:t>
      </w:r>
      <w:r>
        <w:rPr>
          <w:rStyle w:val="apple-tab-span"/>
        </w:rPr>
        <w:tab/>
      </w:r>
      <w:r w:rsidRPr="00567CAB">
        <w:rPr>
          <w:b/>
        </w:rPr>
        <w:t>Liespijn zonder liesbreuk.</w:t>
      </w:r>
      <w:r w:rsidR="00567CAB">
        <w:rPr>
          <w:b/>
        </w:rPr>
        <w:t xml:space="preserve"> </w:t>
      </w:r>
      <w:r w:rsidRPr="007E2965">
        <w:rPr>
          <w:b/>
        </w:rPr>
        <w:t xml:space="preserve">Meet </w:t>
      </w:r>
      <w:proofErr w:type="spellStart"/>
      <w:r w:rsidRPr="007E2965">
        <w:rPr>
          <w:b/>
        </w:rPr>
        <w:t>the</w:t>
      </w:r>
      <w:proofErr w:type="spellEnd"/>
      <w:r w:rsidRPr="007E2965">
        <w:rPr>
          <w:b/>
        </w:rPr>
        <w:t xml:space="preserve"> experts.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Voorzitter </w:t>
      </w:r>
      <w:proofErr w:type="spellStart"/>
      <w:r>
        <w:t>prof.dr</w:t>
      </w:r>
      <w:proofErr w:type="spellEnd"/>
      <w:r>
        <w:t xml:space="preserve">. F.J.G. </w:t>
      </w:r>
      <w:proofErr w:type="spellStart"/>
      <w:r>
        <w:t>Backx</w:t>
      </w:r>
      <w:proofErr w:type="spellEnd"/>
      <w:r>
        <w:t>, sportarts UMC Utrecht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14.00 </w:t>
      </w:r>
      <w:r>
        <w:rPr>
          <w:rStyle w:val="apple-tab-span"/>
        </w:rPr>
        <w:tab/>
      </w:r>
      <w:r w:rsidRPr="007E2965">
        <w:rPr>
          <w:b/>
        </w:rPr>
        <w:t>De radioloog.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dr. S.C.E. Diepstraten, AIOS Radiologie UMC Utrecht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14.20 </w:t>
      </w:r>
      <w:r>
        <w:rPr>
          <w:rStyle w:val="apple-tab-span"/>
        </w:rPr>
        <w:tab/>
      </w:r>
      <w:r w:rsidRPr="007E2965">
        <w:rPr>
          <w:b/>
        </w:rPr>
        <w:t>De sportarts.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drs. M. Vegter, sportarts Isala klinieken Zwolle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14.40 </w:t>
      </w:r>
      <w:r>
        <w:rPr>
          <w:rStyle w:val="apple-tab-span"/>
        </w:rPr>
        <w:tab/>
      </w:r>
      <w:r w:rsidRPr="007E2965">
        <w:rPr>
          <w:b/>
        </w:rPr>
        <w:t>De chirurg.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 xml:space="preserve">dr. E.J.M.M. </w:t>
      </w:r>
      <w:proofErr w:type="spellStart"/>
      <w:r>
        <w:t>Verleisdonk</w:t>
      </w:r>
      <w:proofErr w:type="spellEnd"/>
      <w:r>
        <w:t xml:space="preserve">, chirurg </w:t>
      </w:r>
      <w:proofErr w:type="spellStart"/>
      <w:r>
        <w:t>Diakonessen</w:t>
      </w:r>
      <w:proofErr w:type="spellEnd"/>
      <w:r>
        <w:t xml:space="preserve"> ziekenhuis Utrecht</w:t>
      </w:r>
    </w:p>
    <w:p w:rsidR="009F1D5F" w:rsidRPr="007E2965" w:rsidRDefault="009F1D5F" w:rsidP="009F1D5F">
      <w:pPr>
        <w:pStyle w:val="Normaalweb"/>
        <w:spacing w:before="0" w:beforeAutospacing="0" w:after="0" w:afterAutospacing="0"/>
        <w:rPr>
          <w:b/>
        </w:rPr>
      </w:pPr>
      <w:r>
        <w:t xml:space="preserve">15.00 </w:t>
      </w:r>
      <w:r>
        <w:rPr>
          <w:rStyle w:val="apple-tab-span"/>
        </w:rPr>
        <w:tab/>
      </w:r>
      <w:r w:rsidRPr="007E2965">
        <w:rPr>
          <w:b/>
        </w:rPr>
        <w:t>De fysiotherapeut. 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rPr>
          <w:rStyle w:val="apple-tab-span"/>
        </w:rPr>
        <w:tab/>
      </w:r>
      <w:r w:rsidR="007E2965">
        <w:rPr>
          <w:rStyle w:val="apple-tab-span"/>
        </w:rPr>
        <w:tab/>
      </w:r>
      <w:r>
        <w:t>dr. I.J.R. Tak, sportfysiotherapeut Fysio Oost Utrecht</w:t>
      </w: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15.20 </w:t>
      </w:r>
      <w:r>
        <w:rPr>
          <w:rStyle w:val="apple-tab-span"/>
        </w:rPr>
        <w:tab/>
      </w:r>
      <w:r>
        <w:t>Discussie</w:t>
      </w:r>
    </w:p>
    <w:p w:rsidR="009F1D5F" w:rsidRDefault="009F1D5F" w:rsidP="009F1D5F">
      <w:pPr>
        <w:pStyle w:val="Normaalweb"/>
        <w:spacing w:before="0" w:beforeAutospacing="0" w:after="0" w:afterAutospacing="0"/>
      </w:pPr>
    </w:p>
    <w:p w:rsidR="009F1D5F" w:rsidRDefault="009F1D5F" w:rsidP="009F1D5F">
      <w:pPr>
        <w:pStyle w:val="Normaalweb"/>
        <w:spacing w:before="0" w:beforeAutospacing="0" w:after="0" w:afterAutospacing="0"/>
      </w:pPr>
      <w:r>
        <w:t xml:space="preserve">16.00 </w:t>
      </w:r>
      <w:r>
        <w:rPr>
          <w:rStyle w:val="apple-tab-span"/>
        </w:rPr>
        <w:tab/>
      </w:r>
      <w:r w:rsidR="007E2965">
        <w:rPr>
          <w:rStyle w:val="apple-tab-span"/>
        </w:rPr>
        <w:t>A</w:t>
      </w:r>
      <w:r>
        <w:rPr>
          <w:rStyle w:val="apple-tab-span"/>
        </w:rPr>
        <w:t xml:space="preserve">fsluiting </w:t>
      </w:r>
      <w:r>
        <w:br/>
      </w:r>
    </w:p>
    <w:p w:rsidR="009F1D5F" w:rsidRPr="009F1D5F" w:rsidRDefault="009F1D5F" w:rsidP="009F1D5F">
      <w:pPr>
        <w:pStyle w:val="Normaalweb"/>
        <w:spacing w:before="0" w:beforeAutospacing="0" w:after="0" w:afterAutospacing="0"/>
      </w:pPr>
    </w:p>
    <w:p w:rsidR="009C4376" w:rsidRDefault="009C4376"/>
    <w:sectPr w:rsidR="009C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37"/>
    <w:rsid w:val="00210F38"/>
    <w:rsid w:val="00567CAB"/>
    <w:rsid w:val="00742235"/>
    <w:rsid w:val="007E2965"/>
    <w:rsid w:val="008C0EA6"/>
    <w:rsid w:val="009C4376"/>
    <w:rsid w:val="009F1D5F"/>
    <w:rsid w:val="00AD5137"/>
    <w:rsid w:val="00F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D5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1D5F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9F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D5F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F1D5F"/>
    <w:pPr>
      <w:spacing w:before="100" w:beforeAutospacing="1" w:after="100" w:afterAutospacing="1"/>
    </w:pPr>
  </w:style>
  <w:style w:type="character" w:customStyle="1" w:styleId="apple-tab-span">
    <w:name w:val="apple-tab-span"/>
    <w:basedOn w:val="Standaardalinea-lettertype"/>
    <w:rsid w:val="009F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DB9DB09E.dotm</Template>
  <TotalTime>0</TotalTime>
  <Pages>1</Pages>
  <Words>176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Akkersdijk, W.L.</dc:creator>
  <cp:lastModifiedBy>Tilburg, van, M.W.A.</cp:lastModifiedBy>
  <cp:revision>2</cp:revision>
  <dcterms:created xsi:type="dcterms:W3CDTF">2019-02-02T11:41:00Z</dcterms:created>
  <dcterms:modified xsi:type="dcterms:W3CDTF">2019-02-02T11:41:00Z</dcterms:modified>
</cp:coreProperties>
</file>